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58" w:type="dxa"/>
        <w:tblInd w:w="-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643"/>
        <w:gridCol w:w="855"/>
        <w:gridCol w:w="343"/>
        <w:gridCol w:w="1038"/>
        <w:gridCol w:w="1440"/>
        <w:gridCol w:w="450"/>
        <w:gridCol w:w="3614"/>
        <w:gridCol w:w="1110"/>
      </w:tblGrid>
      <w:tr w:rsidR="00A51680" w14:paraId="62E3CD95" w14:textId="777777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86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46638" w14:textId="77777777" w:rsidR="00A51680" w:rsidRDefault="00795737">
            <w:pPr>
              <w:pStyle w:val="Standard"/>
              <w:spacing w:line="360" w:lineRule="exact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pacing w:val="-20"/>
                <w:szCs w:val="20"/>
              </w:rPr>
            </w:pPr>
            <w:bookmarkStart w:id="0" w:name="_GoBack"/>
            <w:bookmarkEnd w:id="0"/>
            <w:r>
              <w:rPr>
                <w:rFonts w:ascii="華康楷書體W7(P), 標楷體" w:eastAsia="華康楷書體W7(P), 標楷體" w:hAnsi="華康楷書體W7(P), 標楷體"/>
                <w:color w:val="000000"/>
                <w:spacing w:val="-20"/>
                <w:szCs w:val="20"/>
              </w:rPr>
              <w:t>聲請調解書</w:t>
            </w:r>
          </w:p>
        </w:tc>
        <w:tc>
          <w:tcPr>
            <w:tcW w:w="799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1B08" w14:textId="77777777" w:rsidR="00A51680" w:rsidRDefault="00795737">
            <w:pPr>
              <w:pStyle w:val="Standard"/>
              <w:spacing w:line="360" w:lineRule="exact"/>
              <w:ind w:left="36" w:right="36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收件日期：　　　　　年　　　　月　　　　日　　　時　　　分</w:t>
            </w:r>
          </w:p>
        </w:tc>
      </w:tr>
      <w:tr w:rsidR="00A51680" w14:paraId="6B638801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863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2B880" w14:textId="77777777" w:rsidR="00000000" w:rsidRDefault="00795737">
            <w:pPr>
              <w:rPr>
                <w:rFonts w:hint="eastAsia"/>
              </w:rPr>
            </w:pPr>
          </w:p>
        </w:tc>
        <w:tc>
          <w:tcPr>
            <w:tcW w:w="7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CEB80" w14:textId="77777777" w:rsidR="00A51680" w:rsidRDefault="00795737">
            <w:pPr>
              <w:pStyle w:val="Standard"/>
              <w:spacing w:line="360" w:lineRule="exact"/>
              <w:ind w:left="36" w:right="36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 xml:space="preserve">收件編號：　　　　</w:t>
            </w: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 xml:space="preserve">　案號：</w:t>
            </w: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 xml:space="preserve">     </w:t>
            </w: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年民調字第　　　　　　號</w:t>
            </w:r>
          </w:p>
        </w:tc>
      </w:tr>
      <w:tr w:rsidR="00A51680" w14:paraId="5320DBAC" w14:textId="77777777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365" w:type="dxa"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58DF7" w14:textId="77777777" w:rsidR="00A51680" w:rsidRDefault="00795737">
            <w:pPr>
              <w:pStyle w:val="Standard"/>
              <w:spacing w:line="300" w:lineRule="exact"/>
              <w:ind w:left="72" w:right="72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  <w:t>稱謂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42376" w14:textId="77777777" w:rsidR="00A51680" w:rsidRDefault="00795737">
            <w:pPr>
              <w:pStyle w:val="Standard"/>
              <w:spacing w:line="300" w:lineRule="exact"/>
              <w:ind w:left="72" w:right="72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  <w:t>姓名〈或名稱〉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11A77" w14:textId="77777777" w:rsidR="00A51680" w:rsidRDefault="00795737">
            <w:pPr>
              <w:pStyle w:val="Standard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pacing w:val="-20"/>
                <w:sz w:val="20"/>
                <w:szCs w:val="20"/>
              </w:rPr>
              <w:t>性別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134B3" w14:textId="77777777" w:rsidR="00A51680" w:rsidRDefault="00795737">
            <w:pPr>
              <w:pStyle w:val="Standard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pacing w:val="-20"/>
                <w:sz w:val="20"/>
                <w:szCs w:val="20"/>
              </w:rPr>
              <w:t>出生日期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F9F53" w14:textId="77777777" w:rsidR="00A51680" w:rsidRDefault="00795737">
            <w:pPr>
              <w:pStyle w:val="Standard"/>
              <w:spacing w:line="300" w:lineRule="exact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  <w:t>國民身分證</w:t>
            </w:r>
          </w:p>
          <w:p w14:paraId="5F102D5C" w14:textId="77777777" w:rsidR="00A51680" w:rsidRDefault="00795737">
            <w:pPr>
              <w:pStyle w:val="Standard"/>
              <w:spacing w:line="300" w:lineRule="exact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  <w:t>統一編號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90628" w14:textId="77777777" w:rsidR="00A51680" w:rsidRDefault="00795737">
            <w:pPr>
              <w:pStyle w:val="Standard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pacing w:val="-20"/>
                <w:sz w:val="20"/>
                <w:szCs w:val="20"/>
              </w:rPr>
              <w:t>職業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DD6F2" w14:textId="77777777" w:rsidR="00A51680" w:rsidRDefault="00795737">
            <w:pPr>
              <w:pStyle w:val="Standard"/>
              <w:spacing w:line="300" w:lineRule="exact"/>
              <w:ind w:left="72" w:right="72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  <w:t>住所或居所（事務所或營業所）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BAE0C" w14:textId="77777777" w:rsidR="00A51680" w:rsidRDefault="00795737">
            <w:pPr>
              <w:pStyle w:val="Standard"/>
              <w:spacing w:line="300" w:lineRule="exact"/>
              <w:ind w:left="72" w:right="72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  <w:t>聯絡電話</w:t>
            </w:r>
          </w:p>
        </w:tc>
      </w:tr>
      <w:tr w:rsidR="00A51680" w14:paraId="119C8969" w14:textId="77777777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8431B" w14:textId="77777777" w:rsidR="00A51680" w:rsidRDefault="00795737">
            <w:pPr>
              <w:pStyle w:val="Standard"/>
              <w:spacing w:line="300" w:lineRule="exact"/>
              <w:ind w:left="36" w:right="36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2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2"/>
                <w:szCs w:val="20"/>
              </w:rPr>
              <w:t>聲請人</w:t>
            </w:r>
          </w:p>
          <w:p w14:paraId="225332AF" w14:textId="77777777" w:rsidR="00A51680" w:rsidRDefault="00795737">
            <w:pPr>
              <w:pStyle w:val="a5"/>
              <w:spacing w:line="300" w:lineRule="exact"/>
              <w:ind w:left="36" w:right="36"/>
              <w:rPr>
                <w:spacing w:val="-30"/>
                <w:sz w:val="22"/>
              </w:rPr>
            </w:pPr>
            <w:r>
              <w:rPr>
                <w:spacing w:val="-30"/>
                <w:sz w:val="22"/>
              </w:rPr>
              <w:t>〈法定代理人〉</w:t>
            </w:r>
          </w:p>
          <w:p w14:paraId="6CCC2F2D" w14:textId="77777777" w:rsidR="00A51680" w:rsidRDefault="00795737">
            <w:pPr>
              <w:pStyle w:val="Standard"/>
              <w:spacing w:line="300" w:lineRule="exact"/>
              <w:ind w:left="36" w:right="36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2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2"/>
                <w:szCs w:val="20"/>
              </w:rPr>
              <w:t>〈委任代理人〉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AB5C0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B6FE1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FB839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B2001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69CD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2DA74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36D14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</w:tr>
      <w:tr w:rsidR="00A51680" w14:paraId="4A5F2BEC" w14:textId="77777777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03F43" w14:textId="77777777" w:rsidR="00A51680" w:rsidRDefault="00795737">
            <w:pPr>
              <w:pStyle w:val="Standard"/>
              <w:spacing w:line="300" w:lineRule="exact"/>
              <w:ind w:left="36" w:right="36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2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2"/>
                <w:szCs w:val="20"/>
              </w:rPr>
              <w:t>對造人</w:t>
            </w:r>
          </w:p>
          <w:p w14:paraId="4A97B712" w14:textId="77777777" w:rsidR="00A51680" w:rsidRDefault="00795737">
            <w:pPr>
              <w:pStyle w:val="Standard"/>
              <w:spacing w:line="300" w:lineRule="exact"/>
              <w:ind w:left="36" w:right="36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2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2"/>
                <w:szCs w:val="20"/>
              </w:rPr>
              <w:t>〈法定代理人〉</w:t>
            </w:r>
          </w:p>
          <w:p w14:paraId="3956FD30" w14:textId="77777777" w:rsidR="00A51680" w:rsidRDefault="00795737">
            <w:pPr>
              <w:pStyle w:val="Standard"/>
              <w:spacing w:line="300" w:lineRule="exact"/>
              <w:ind w:left="36" w:right="36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2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2"/>
                <w:szCs w:val="20"/>
              </w:rPr>
              <w:t>〈委任代理人〉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BF77F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pacing w:val="-3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2B3E7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C8CEB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6F1B5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37A88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07BB6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6D9D2" w14:textId="77777777" w:rsidR="00A51680" w:rsidRDefault="00A51680">
            <w:pPr>
              <w:pStyle w:val="Standard"/>
              <w:snapToGrid w:val="0"/>
              <w:spacing w:line="3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</w:p>
        </w:tc>
      </w:tr>
      <w:tr w:rsidR="00A51680" w14:paraId="62A71BC9" w14:textId="7777777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085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4E662" w14:textId="77777777" w:rsidR="00A51680" w:rsidRDefault="00795737">
            <w:pPr>
              <w:pStyle w:val="Standard"/>
              <w:spacing w:line="200" w:lineRule="exact"/>
              <w:ind w:left="72" w:right="72"/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 xml:space="preserve">上當事人間　　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  <w:szCs w:val="20"/>
              </w:rPr>
              <w:t>交通事故</w:t>
            </w: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 xml:space="preserve">　　事件聲請調解，事件概要如下：</w:t>
            </w:r>
          </w:p>
        </w:tc>
      </w:tr>
      <w:tr w:rsidR="00A51680" w14:paraId="332CD089" w14:textId="77777777">
        <w:tblPrEx>
          <w:tblCellMar>
            <w:top w:w="0" w:type="dxa"/>
            <w:bottom w:w="0" w:type="dxa"/>
          </w:tblCellMar>
        </w:tblPrEx>
        <w:trPr>
          <w:cantSplit/>
          <w:trHeight w:val="4593"/>
        </w:trPr>
        <w:tc>
          <w:tcPr>
            <w:tcW w:w="1085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1D439" w14:textId="77777777" w:rsidR="00A51680" w:rsidRDefault="00A51680">
            <w:pPr>
              <w:pStyle w:val="Standard"/>
              <w:snapToGrid w:val="0"/>
              <w:spacing w:line="300" w:lineRule="exact"/>
              <w:rPr>
                <w:rFonts w:ascii="華康楷書體W7(P), 標楷體" w:eastAsia="華康楷書體W7(P), 標楷體" w:hAnsi="華康楷書體W7(P), 標楷體"/>
                <w:color w:val="000000"/>
                <w:sz w:val="28"/>
                <w:szCs w:val="28"/>
              </w:rPr>
            </w:pPr>
          </w:p>
          <w:p w14:paraId="55975F41" w14:textId="77777777" w:rsidR="00A51680" w:rsidRDefault="00795737">
            <w:pPr>
              <w:pStyle w:val="Standard"/>
              <w:spacing w:line="300" w:lineRule="exact"/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</w:pP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一、車禍發生時間：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午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時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分許。</w:t>
            </w:r>
          </w:p>
          <w:p w14:paraId="2B2E2492" w14:textId="77777777" w:rsidR="00A51680" w:rsidRDefault="00A51680">
            <w:pPr>
              <w:pStyle w:val="Standard"/>
              <w:spacing w:line="300" w:lineRule="exact"/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</w:pPr>
          </w:p>
          <w:p w14:paraId="243DB45B" w14:textId="77777777" w:rsidR="00A51680" w:rsidRDefault="00795737">
            <w:pPr>
              <w:pStyle w:val="Standard"/>
              <w:spacing w:line="300" w:lineRule="exact"/>
            </w:pP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二、車禍發生地點：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市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(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縣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)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區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(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鄉鎮市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)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路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(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街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)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段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與</w:t>
            </w:r>
          </w:p>
          <w:p w14:paraId="6E3CCD30" w14:textId="77777777" w:rsidR="00A51680" w:rsidRDefault="00A51680">
            <w:pPr>
              <w:pStyle w:val="Standard"/>
              <w:spacing w:line="300" w:lineRule="exact"/>
              <w:ind w:left="2489" w:hanging="12"/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  <w:u w:val="single"/>
              </w:rPr>
            </w:pPr>
          </w:p>
          <w:p w14:paraId="2D98AB3E" w14:textId="77777777" w:rsidR="00A51680" w:rsidRDefault="00795737">
            <w:pPr>
              <w:pStyle w:val="Standard"/>
              <w:spacing w:line="300" w:lineRule="exact"/>
              <w:ind w:left="2489" w:hanging="12"/>
            </w:pPr>
            <w:r>
              <w:rPr>
                <w:rFonts w:ascii="華康楷書體W7(P), 標楷體" w:eastAsia="華康楷書體W7(P), 標楷體" w:hAnsi="華康楷書體W7(P), 標楷體" w:cs="華康楷書體W7(P), 標楷體"/>
                <w:b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路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(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街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)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段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4"/>
              </w:rPr>
              <w:t>口處。</w:t>
            </w:r>
          </w:p>
          <w:p w14:paraId="54EE264A" w14:textId="77777777" w:rsidR="00A51680" w:rsidRDefault="00A51680">
            <w:pPr>
              <w:pStyle w:val="Standard"/>
              <w:spacing w:line="300" w:lineRule="exact"/>
              <w:ind w:left="2479" w:hanging="2"/>
              <w:rPr>
                <w:rFonts w:ascii="華康楷書體W7(P), 標楷體" w:eastAsia="華康楷書體W7(P), 標楷體" w:hAnsi="華康楷書體W7(P), 標楷體"/>
                <w:b/>
                <w:color w:val="000000"/>
                <w:sz w:val="4"/>
                <w:szCs w:val="4"/>
              </w:rPr>
            </w:pPr>
          </w:p>
          <w:p w14:paraId="4F3FCAA3" w14:textId="77777777" w:rsidR="00A51680" w:rsidRDefault="00795737">
            <w:pPr>
              <w:pStyle w:val="Standard"/>
              <w:spacing w:line="300" w:lineRule="exact"/>
              <w:ind w:left="-69" w:hanging="14"/>
            </w:pPr>
            <w:r>
              <w:rPr>
                <w:rFonts w:ascii="華康楷書體W7(P), 標楷體" w:eastAsia="華康楷書體W7(P), 標楷體" w:hAnsi="華康楷書體W7(P), 標楷體" w:cs="華康楷書體W7(P), 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三、人員受傷及車輛受損情況：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：「有」者於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內打勾「</w:t>
            </w:r>
            <w:proofErr w:type="gramStart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ｖ</w:t>
            </w:r>
            <w:proofErr w:type="gramEnd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」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)</w:t>
            </w:r>
          </w:p>
          <w:p w14:paraId="5D4D9C51" w14:textId="77777777" w:rsidR="00A51680" w:rsidRDefault="00A51680">
            <w:pPr>
              <w:pStyle w:val="Standard"/>
              <w:spacing w:line="300" w:lineRule="exact"/>
              <w:ind w:left="-81" w:hanging="2"/>
              <w:rPr>
                <w:rFonts w:ascii="華康楷書體W7(P), 標楷體" w:eastAsia="華康楷書體W7(P), 標楷體" w:hAnsi="華康楷書體W7(P), 標楷體"/>
                <w:b/>
                <w:color w:val="000000"/>
                <w:sz w:val="4"/>
                <w:szCs w:val="4"/>
              </w:rPr>
            </w:pPr>
          </w:p>
          <w:p w14:paraId="0572A5BF" w14:textId="77777777" w:rsidR="00A51680" w:rsidRDefault="00795737">
            <w:pPr>
              <w:pStyle w:val="Standard"/>
              <w:spacing w:line="300" w:lineRule="exact"/>
              <w:ind w:left="-27" w:hanging="2"/>
            </w:pP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（一）聲請人：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受傷</w:t>
            </w:r>
            <w:r>
              <w:rPr>
                <w:rFonts w:ascii="華康楷書體W7(P), 標楷體" w:eastAsia="華康楷書體W7(P), 標楷體" w:hAnsi="華康楷書體W7(P), 標楷體"/>
                <w:b/>
                <w:color w:val="FFFFFF"/>
                <w:sz w:val="28"/>
                <w:szCs w:val="28"/>
              </w:rPr>
              <w:t>受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車輛受損</w:t>
            </w:r>
            <w:proofErr w:type="gramStart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【</w:t>
            </w:r>
            <w:proofErr w:type="gramEnd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車主：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聲請人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非聲請</w:t>
            </w:r>
            <w:proofErr w:type="gramEnd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人</w:t>
            </w:r>
            <w:proofErr w:type="gramStart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姓名：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】</w:t>
            </w:r>
          </w:p>
          <w:p w14:paraId="1A4D4D75" w14:textId="77777777" w:rsidR="00A51680" w:rsidRDefault="00A51680">
            <w:pPr>
              <w:pStyle w:val="Standard"/>
              <w:spacing w:line="300" w:lineRule="exact"/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</w:pPr>
          </w:p>
          <w:p w14:paraId="22A13668" w14:textId="77777777" w:rsidR="00A51680" w:rsidRDefault="00795737">
            <w:pPr>
              <w:pStyle w:val="Standard"/>
              <w:spacing w:line="300" w:lineRule="exact"/>
            </w:pP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（二）對造人：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受傷</w:t>
            </w:r>
            <w:r>
              <w:rPr>
                <w:rFonts w:ascii="華康楷書體W7(P), 標楷體" w:eastAsia="華康楷書體W7(P), 標楷體" w:hAnsi="華康楷書體W7(P), 標楷體"/>
                <w:b/>
                <w:color w:val="FFFFFF"/>
                <w:sz w:val="28"/>
                <w:szCs w:val="28"/>
              </w:rPr>
              <w:t>受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車輛受損</w:t>
            </w:r>
            <w:proofErr w:type="gramStart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【</w:t>
            </w:r>
            <w:proofErr w:type="gramEnd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車主：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對造人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非對造人</w:t>
            </w:r>
            <w:proofErr w:type="gramStart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姓名：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】</w:t>
            </w:r>
          </w:p>
          <w:p w14:paraId="1DB0F067" w14:textId="77777777" w:rsidR="00A51680" w:rsidRDefault="00A51680">
            <w:pPr>
              <w:pStyle w:val="Standard"/>
              <w:spacing w:line="300" w:lineRule="exact"/>
              <w:jc w:val="both"/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</w:pPr>
          </w:p>
          <w:p w14:paraId="280350DF" w14:textId="77777777" w:rsidR="00A51680" w:rsidRDefault="00795737">
            <w:pPr>
              <w:pStyle w:val="Standard"/>
              <w:spacing w:line="300" w:lineRule="exact"/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</w:pP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四、聲請人車號：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     -    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號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車輛種類：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小客車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計程車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小貨車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機車</w:t>
            </w:r>
          </w:p>
          <w:p w14:paraId="2242505B" w14:textId="77777777" w:rsidR="00A51680" w:rsidRDefault="00795737">
            <w:pPr>
              <w:pStyle w:val="Standard"/>
              <w:spacing w:line="300" w:lineRule="exact"/>
              <w:ind w:left="6466"/>
            </w:pPr>
            <w:r>
              <w:rPr>
                <w:rFonts w:ascii="華康楷書體W7(P), 標楷體" w:eastAsia="華康楷書體W7(P), 標楷體" w:hAnsi="華康楷書體W7(P), 標楷體" w:cs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腳踏車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行人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  <w:u w:val="single"/>
              </w:rPr>
              <w:t xml:space="preserve">            </w:t>
            </w:r>
            <w:proofErr w:type="gramStart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）</w:t>
            </w:r>
            <w:proofErr w:type="gramEnd"/>
          </w:p>
          <w:p w14:paraId="651188A0" w14:textId="77777777" w:rsidR="00A51680" w:rsidRDefault="00795737">
            <w:pPr>
              <w:pStyle w:val="Standard"/>
              <w:spacing w:line="300" w:lineRule="exact"/>
            </w:pPr>
            <w:r>
              <w:rPr>
                <w:rFonts w:ascii="華康楷書體W7(P), 標楷體" w:eastAsia="華康楷書體W7(P), 標楷體" w:hAnsi="華康楷書體W7(P), 標楷體" w:cs="華康楷書體W7(P), 標楷體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對造人車號：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     -     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號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車輛種類：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小客車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計程車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小貨車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機車</w:t>
            </w:r>
          </w:p>
          <w:p w14:paraId="6CB34C98" w14:textId="77777777" w:rsidR="00A51680" w:rsidRDefault="00795737">
            <w:pPr>
              <w:pStyle w:val="Standard"/>
              <w:spacing w:line="300" w:lineRule="exact"/>
              <w:ind w:left="6480"/>
            </w:pPr>
            <w:r>
              <w:rPr>
                <w:rFonts w:ascii="華康楷書體W7(P), 標楷體" w:eastAsia="華康楷書體W7(P), 標楷體" w:hAnsi="華康楷書體W7(P), 標楷體" w:cs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腳踏車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行人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  <w:u w:val="single"/>
              </w:rPr>
              <w:t xml:space="preserve">            </w:t>
            </w:r>
            <w:proofErr w:type="gramStart"/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）</w:t>
            </w:r>
            <w:proofErr w:type="gramEnd"/>
          </w:p>
          <w:p w14:paraId="358E67B1" w14:textId="77777777" w:rsidR="00A51680" w:rsidRDefault="00795737">
            <w:pPr>
              <w:pStyle w:val="Standard"/>
              <w:spacing w:line="300" w:lineRule="exact"/>
              <w:jc w:val="both"/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</w:pPr>
            <w:r>
              <w:rPr>
                <w:rFonts w:ascii="華康楷書體W7(P), 標楷體" w:eastAsia="華康楷書體W7(P), 標楷體" w:hAnsi="華康楷書體W7(P), 標楷體" w:cs="華康楷書體W7(P), 標楷體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懇請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華康楷書體W7(P), 標楷體" w:eastAsia="華康楷書體W7(P), 標楷體" w:hAnsi="華康楷書體W7(P), 標楷體"/>
                <w:b/>
                <w:color w:val="000000"/>
                <w:sz w:val="28"/>
                <w:szCs w:val="28"/>
              </w:rPr>
              <w:t>貴會協助調解賠償事宜，以解決紛爭</w:t>
            </w:r>
          </w:p>
        </w:tc>
      </w:tr>
      <w:tr w:rsidR="00A51680" w14:paraId="5DA36844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085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8EC70" w14:textId="77777777" w:rsidR="00A51680" w:rsidRDefault="00795737">
            <w:pPr>
              <w:pStyle w:val="Standard"/>
              <w:spacing w:line="200" w:lineRule="exact"/>
              <w:ind w:left="36" w:right="36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〈</w:t>
            </w:r>
            <w:proofErr w:type="gramEnd"/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 xml:space="preserve">本件現正在　　　</w:t>
            </w: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地方法院檢察署偵查審理中，案號如右：　　　　　　　　　　　　　〉</w:t>
            </w:r>
          </w:p>
        </w:tc>
      </w:tr>
      <w:tr w:rsidR="00A51680" w14:paraId="363D4699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3E1E7" w14:textId="77777777" w:rsidR="00A51680" w:rsidRDefault="00795737">
            <w:pPr>
              <w:pStyle w:val="Standard"/>
              <w:spacing w:line="200" w:lineRule="exact"/>
              <w:ind w:left="72" w:right="72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證物名稱及件數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E35A9" w14:textId="77777777" w:rsidR="00A51680" w:rsidRDefault="00A51680">
            <w:pPr>
              <w:pStyle w:val="Standard"/>
              <w:snapToGrid w:val="0"/>
              <w:spacing w:line="2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</w:pPr>
          </w:p>
        </w:tc>
      </w:tr>
      <w:tr w:rsidR="00A51680" w14:paraId="3E418782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A29E1" w14:textId="77777777" w:rsidR="00A51680" w:rsidRDefault="00795737">
            <w:pPr>
              <w:pStyle w:val="Standard"/>
              <w:spacing w:line="200" w:lineRule="exact"/>
              <w:ind w:left="72" w:right="72"/>
              <w:jc w:val="both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聲請調查證據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595D2" w14:textId="77777777" w:rsidR="00A51680" w:rsidRDefault="00A51680">
            <w:pPr>
              <w:pStyle w:val="Standard"/>
              <w:snapToGrid w:val="0"/>
              <w:spacing w:line="200" w:lineRule="exact"/>
              <w:jc w:val="center"/>
              <w:rPr>
                <w:rFonts w:ascii="華康楷書體W7(P), 標楷體" w:eastAsia="華康楷書體W7(P), 標楷體" w:hAnsi="華康楷書體W7(P), 標楷體"/>
                <w:color w:val="000000"/>
                <w:sz w:val="20"/>
                <w:szCs w:val="20"/>
              </w:rPr>
            </w:pPr>
          </w:p>
        </w:tc>
      </w:tr>
      <w:tr w:rsidR="00A51680" w14:paraId="609D47E0" w14:textId="77777777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1085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8677B" w14:textId="77777777" w:rsidR="00A51680" w:rsidRDefault="00795737">
            <w:pPr>
              <w:pStyle w:val="Standard"/>
              <w:spacing w:line="300" w:lineRule="exact"/>
              <w:ind w:left="72"/>
              <w:rPr>
                <w:rFonts w:ascii="華康楷書體W7(P), 標楷體" w:eastAsia="華康楷書體W7(P), 標楷體" w:hAnsi="華康楷書體W7(P), 標楷體"/>
                <w:color w:val="000000"/>
                <w:sz w:val="32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32"/>
                <w:szCs w:val="20"/>
              </w:rPr>
              <w:t xml:space="preserve">此致　　　　</w:t>
            </w:r>
            <w:proofErr w:type="gramStart"/>
            <w:r>
              <w:rPr>
                <w:rFonts w:ascii="華康楷書體W7(P), 標楷體" w:eastAsia="華康楷書體W7(P), 標楷體" w:hAnsi="華康楷書體W7(P), 標楷體"/>
                <w:color w:val="000000"/>
                <w:sz w:val="32"/>
                <w:szCs w:val="20"/>
              </w:rPr>
              <w:t>臺</w:t>
            </w:r>
            <w:proofErr w:type="gramEnd"/>
            <w:r>
              <w:rPr>
                <w:rFonts w:ascii="華康楷書體W7(P), 標楷體" w:eastAsia="華康楷書體W7(P), 標楷體" w:hAnsi="華康楷書體W7(P), 標楷體"/>
                <w:color w:val="000000"/>
                <w:sz w:val="32"/>
                <w:szCs w:val="20"/>
              </w:rPr>
              <w:t>中市豐原區調解委員會</w:t>
            </w:r>
          </w:p>
          <w:p w14:paraId="3EA6D10B" w14:textId="77777777" w:rsidR="00A51680" w:rsidRDefault="00795737">
            <w:pPr>
              <w:pStyle w:val="Standard"/>
              <w:spacing w:line="300" w:lineRule="exact"/>
              <w:ind w:left="72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中華民國　　　年　　　月　　　日</w:t>
            </w: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 xml:space="preserve">       </w:t>
            </w:r>
          </w:p>
          <w:p w14:paraId="20AE7A79" w14:textId="77777777" w:rsidR="00A51680" w:rsidRDefault="00795737">
            <w:pPr>
              <w:pStyle w:val="Standard"/>
              <w:spacing w:line="300" w:lineRule="exact"/>
              <w:ind w:left="68" w:firstLine="4920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聲請人：</w:t>
            </w: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 xml:space="preserve">                          </w:t>
            </w: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〈簽名或蓋章〉</w:t>
            </w:r>
          </w:p>
        </w:tc>
      </w:tr>
      <w:tr w:rsidR="00A51680" w14:paraId="7EEB7017" w14:textId="77777777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10858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B4700" w14:textId="77777777" w:rsidR="00A51680" w:rsidRDefault="00795737">
            <w:pPr>
              <w:pStyle w:val="Standard"/>
              <w:spacing w:line="300" w:lineRule="exact"/>
              <w:ind w:left="72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上筆錄經</w:t>
            </w:r>
            <w:proofErr w:type="gramStart"/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當場向聲請</w:t>
            </w:r>
            <w:proofErr w:type="gramEnd"/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人朗讀或交付閱覽，聲請人認為無異。</w:t>
            </w:r>
          </w:p>
          <w:p w14:paraId="533F90AF" w14:textId="77777777" w:rsidR="00A51680" w:rsidRDefault="00795737">
            <w:pPr>
              <w:pStyle w:val="Standard"/>
              <w:spacing w:line="300" w:lineRule="exact"/>
              <w:ind w:left="72"/>
              <w:jc w:val="right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筆錄人：　　　　　　　　　　　　　〈簽名或蓋章〉</w:t>
            </w:r>
          </w:p>
          <w:p w14:paraId="489E6091" w14:textId="77777777" w:rsidR="00A51680" w:rsidRDefault="00795737">
            <w:pPr>
              <w:pStyle w:val="Standard"/>
              <w:spacing w:line="300" w:lineRule="exact"/>
              <w:ind w:left="72"/>
              <w:jc w:val="right"/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</w:pPr>
            <w:r>
              <w:rPr>
                <w:rFonts w:ascii="華康楷書體W7(P), 標楷體" w:eastAsia="華康楷書體W7(P), 標楷體" w:hAnsi="華康楷書體W7(P), 標楷體"/>
                <w:color w:val="000000"/>
                <w:sz w:val="24"/>
                <w:szCs w:val="20"/>
              </w:rPr>
              <w:t>聲請人：　　　　　　　　　　　　　〈簽名或蓋章〉</w:t>
            </w:r>
          </w:p>
        </w:tc>
      </w:tr>
    </w:tbl>
    <w:p w14:paraId="29382542" w14:textId="77777777" w:rsidR="00A51680" w:rsidRDefault="00A51680">
      <w:pPr>
        <w:pStyle w:val="Standard"/>
        <w:spacing w:line="200" w:lineRule="exact"/>
        <w:rPr>
          <w:rFonts w:ascii="華康楷書體W7(P), 標楷體" w:eastAsia="華康楷書體W7(P), 標楷體" w:hAnsi="華康楷書體W7(P), 標楷體"/>
          <w:color w:val="000000"/>
          <w:sz w:val="16"/>
          <w:szCs w:val="20"/>
        </w:rPr>
      </w:pPr>
    </w:p>
    <w:p w14:paraId="69FA150A" w14:textId="77777777" w:rsidR="00A51680" w:rsidRDefault="00795737">
      <w:pPr>
        <w:pStyle w:val="Standard"/>
        <w:spacing w:line="200" w:lineRule="exact"/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</w:pP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附註：</w:t>
      </w: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1.</w:t>
      </w: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提出聲請調解書時，應按對造人提出</w:t>
      </w:r>
      <w:proofErr w:type="gramStart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繕</w:t>
      </w:r>
      <w:proofErr w:type="gramEnd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本。</w:t>
      </w:r>
    </w:p>
    <w:p w14:paraId="3A060616" w14:textId="77777777" w:rsidR="00A51680" w:rsidRDefault="00795737">
      <w:pPr>
        <w:pStyle w:val="Standard"/>
        <w:autoSpaceDE w:val="0"/>
        <w:spacing w:line="200" w:lineRule="exact"/>
        <w:ind w:left="630"/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</w:pP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2.</w:t>
      </w: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當事人如有「法定代理人」或「委任代理人」應於「稱謂」一</w:t>
      </w:r>
      <w:proofErr w:type="gramStart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欄下記明</w:t>
      </w:r>
      <w:proofErr w:type="gramEnd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之；如兼有兩者，</w:t>
      </w:r>
      <w:proofErr w:type="gramStart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均應記</w:t>
      </w:r>
      <w:proofErr w:type="gramEnd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明。</w:t>
      </w:r>
    </w:p>
    <w:p w14:paraId="14245196" w14:textId="77777777" w:rsidR="00A51680" w:rsidRDefault="00795737">
      <w:pPr>
        <w:pStyle w:val="Standard"/>
        <w:autoSpaceDE w:val="0"/>
        <w:spacing w:line="200" w:lineRule="exact"/>
        <w:ind w:left="630"/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</w:pP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3.</w:t>
      </w: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聲請人或對造人為無行為能力或限制行為能力者，應記明其法定代理人。</w:t>
      </w:r>
    </w:p>
    <w:p w14:paraId="505AA7EE" w14:textId="77777777" w:rsidR="00A51680" w:rsidRDefault="00795737">
      <w:pPr>
        <w:pStyle w:val="Standard"/>
        <w:spacing w:line="200" w:lineRule="exact"/>
        <w:ind w:left="826" w:hanging="196"/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</w:pP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4.</w:t>
      </w: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「事件概要」部分應摘要記明兩造爭議情形，如該調解事件在法院審理或檢察署偵查中〈該事件如已經第一審法院辯論終結者，不得聲請調解〉，並應將其案號及最近情形</w:t>
      </w:r>
      <w:proofErr w:type="gramStart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一</w:t>
      </w:r>
      <w:proofErr w:type="gramEnd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倂記明。</w:t>
      </w:r>
    </w:p>
    <w:p w14:paraId="40E93764" w14:textId="77777777" w:rsidR="00A51680" w:rsidRDefault="00795737">
      <w:pPr>
        <w:pStyle w:val="Standard"/>
        <w:spacing w:line="200" w:lineRule="exact"/>
        <w:ind w:left="630"/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</w:pP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5.</w:t>
      </w: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聲請人如聲請調查證據，應將證物之名稱、證人之姓名及住居</w:t>
      </w:r>
      <w:proofErr w:type="gramStart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所等記明</w:t>
      </w:r>
      <w:proofErr w:type="gramEnd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於「聲請調查證據」一欄。</w:t>
      </w:r>
    </w:p>
    <w:p w14:paraId="4DFEE0AD" w14:textId="77777777" w:rsidR="00A51680" w:rsidRDefault="00795737">
      <w:pPr>
        <w:pStyle w:val="Standard"/>
        <w:spacing w:line="200" w:lineRule="exact"/>
        <w:ind w:left="630"/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</w:pP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6.</w:t>
      </w: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提出聲請書，將標題之「筆錄」二字</w:t>
      </w:r>
      <w:proofErr w:type="gramStart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及末</w:t>
      </w:r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欄</w:t>
      </w:r>
      <w:proofErr w:type="gramEnd"/>
      <w:r>
        <w:rPr>
          <w:rFonts w:ascii="華康楷書體W7(P), 標楷體" w:eastAsia="華康楷書體W7(P), 標楷體" w:hAnsi="華康楷書體W7(P), 標楷體"/>
          <w:color w:val="000000"/>
          <w:sz w:val="20"/>
          <w:szCs w:val="20"/>
        </w:rPr>
        <w:t>刪除。</w:t>
      </w:r>
    </w:p>
    <w:p w14:paraId="45FE3586" w14:textId="77777777" w:rsidR="00A51680" w:rsidRDefault="00A51680">
      <w:pPr>
        <w:pStyle w:val="Standard"/>
        <w:spacing w:line="200" w:lineRule="exact"/>
        <w:ind w:left="630"/>
        <w:rPr>
          <w:rFonts w:ascii="華康楷書體W7(P), 標楷體" w:eastAsia="華康楷書體W7(P), 標楷體" w:hAnsi="華康楷書體W7(P), 標楷體"/>
          <w:sz w:val="16"/>
        </w:rPr>
      </w:pPr>
    </w:p>
    <w:sectPr w:rsidR="00A51680">
      <w:pgSz w:w="11906" w:h="16838"/>
      <w:pgMar w:top="680" w:right="567" w:bottom="51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6C57E" w14:textId="77777777" w:rsidR="00000000" w:rsidRDefault="00795737">
      <w:pPr>
        <w:rPr>
          <w:rFonts w:hint="eastAsia"/>
        </w:rPr>
      </w:pPr>
      <w:r>
        <w:separator/>
      </w:r>
    </w:p>
  </w:endnote>
  <w:endnote w:type="continuationSeparator" w:id="0">
    <w:p w14:paraId="0A1FD283" w14:textId="77777777" w:rsidR="00000000" w:rsidRDefault="007957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(P), 標楷體">
    <w:charset w:val="00"/>
    <w:family w:val="script"/>
    <w:pitch w:val="variable"/>
  </w:font>
  <w:font w:name="Liberation Sans">
    <w:charset w:val="00"/>
    <w:family w:val="swiss"/>
    <w:pitch w:val="variable"/>
  </w:font>
  <w:font w:name="華康楷書體W7(P), 標楷體">
    <w:altName w:val="Calibri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82601" w14:textId="77777777" w:rsidR="00000000" w:rsidRDefault="007957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73852F" w14:textId="77777777" w:rsidR="00000000" w:rsidRDefault="007957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1680"/>
    <w:rsid w:val="00795737"/>
    <w:rsid w:val="00A5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B6C3"/>
  <w15:docId w15:val="{37A60099-B6FE-4951-B180-EB8B39D3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華康標楷體(P), 標楷體" w:hAnsi="Times New Roman" w:cs="Times New Roman"/>
      <w:sz w:val="36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新細明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Block Text"/>
    <w:basedOn w:val="Standard"/>
    <w:pPr>
      <w:spacing w:line="400" w:lineRule="exact"/>
      <w:ind w:left="72" w:right="72"/>
      <w:jc w:val="both"/>
    </w:pPr>
    <w:rPr>
      <w:rFonts w:ascii="華康楷書體W7(P), 標楷體" w:eastAsia="華康楷書體W7(P), 標楷體" w:hAnsi="華康楷書體W7(P), 標楷體" w:cs="華康楷書體W7(P), 標楷體"/>
      <w:color w:val="000000"/>
      <w:sz w:val="24"/>
      <w:szCs w:val="20"/>
    </w:rPr>
  </w:style>
  <w:style w:type="paragraph" w:styleId="a6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">
    <w:name w:val="字元1"/>
    <w:basedOn w:val="a0"/>
    <w:rPr>
      <w:rFonts w:eastAsia="華康標楷體(P), 標楷體"/>
      <w:kern w:val="3"/>
    </w:rPr>
  </w:style>
  <w:style w:type="character" w:customStyle="1" w:styleId="a9">
    <w:name w:val="字元"/>
    <w:basedOn w:val="a0"/>
    <w:rPr>
      <w:rFonts w:eastAsia="華康標楷體(P), 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4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聲請調解書〈筆錄〉</dc:title>
  <dc:creator>lixue_cai</dc:creator>
  <cp:lastModifiedBy>游碧雲</cp:lastModifiedBy>
  <cp:revision>2</cp:revision>
  <cp:lastPrinted>2010-02-24T15:19:00Z</cp:lastPrinted>
  <dcterms:created xsi:type="dcterms:W3CDTF">2020-12-25T05:56:00Z</dcterms:created>
  <dcterms:modified xsi:type="dcterms:W3CDTF">2020-12-25T05:56:00Z</dcterms:modified>
</cp:coreProperties>
</file>