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19C27" w14:textId="5AA5E03B" w:rsidR="005D274D" w:rsidRPr="00592E02" w:rsidRDefault="005D274D" w:rsidP="005D274D">
      <w:pPr>
        <w:widowControl/>
        <w:outlineLvl w:val="1"/>
        <w:rPr>
          <w:rFonts w:ascii="新細明體" w:eastAsia="新細明體" w:hAnsi="新細明體" w:cs="新細明體"/>
          <w:b/>
          <w:bCs/>
          <w:kern w:val="0"/>
          <w:szCs w:val="24"/>
        </w:rPr>
      </w:pPr>
      <w:r w:rsidRPr="005D274D">
        <w:rPr>
          <w:rFonts w:ascii="新細明體" w:eastAsia="新細明體" w:hAnsi="新細明體" w:cs="新細明體"/>
          <w:b/>
          <w:bCs/>
          <w:kern w:val="0"/>
          <w:sz w:val="43"/>
          <w:szCs w:val="43"/>
        </w:rPr>
        <w:t>身心障礙者輔具費用補助</w:t>
      </w:r>
      <w:r w:rsidR="00592E02">
        <w:rPr>
          <w:rFonts w:ascii="新細明體" w:eastAsia="新細明體" w:hAnsi="新細明體" w:cs="新細明體" w:hint="eastAsia"/>
          <w:b/>
          <w:bCs/>
          <w:kern w:val="0"/>
          <w:sz w:val="43"/>
          <w:szCs w:val="43"/>
        </w:rPr>
        <w:t xml:space="preserve">           </w:t>
      </w:r>
      <w:r w:rsidR="00592E02" w:rsidRPr="00592E02">
        <w:rPr>
          <w:rFonts w:ascii="新細明體" w:eastAsia="新細明體" w:hAnsi="新細明體" w:cs="新細明體" w:hint="eastAsia"/>
          <w:b/>
          <w:bCs/>
          <w:kern w:val="0"/>
          <w:szCs w:val="24"/>
        </w:rPr>
        <w:t>一次告知單</w:t>
      </w:r>
    </w:p>
    <w:p w14:paraId="2A403553" w14:textId="77777777" w:rsidR="005D274D" w:rsidRPr="005D274D" w:rsidRDefault="005D274D" w:rsidP="005D274D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D274D">
        <w:rPr>
          <w:rFonts w:ascii="新細明體" w:eastAsia="新細明體" w:hAnsi="新細明體" w:cs="新細明體"/>
          <w:b/>
          <w:bCs/>
          <w:kern w:val="0"/>
          <w:szCs w:val="24"/>
        </w:rPr>
        <w:t>一、申請資格</w:t>
      </w:r>
    </w:p>
    <w:p w14:paraId="7C4A6A9E" w14:textId="77777777" w:rsidR="005D274D" w:rsidRPr="005D274D" w:rsidRDefault="005D274D" w:rsidP="005D274D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D274D">
        <w:rPr>
          <w:rFonts w:ascii="新細明體" w:eastAsia="新細明體" w:hAnsi="新細明體" w:cs="新細明體"/>
          <w:kern w:val="0"/>
          <w:szCs w:val="24"/>
        </w:rPr>
        <w:t>（一）設籍臺中市且最近一年居住國內超過183日，並領有身心障礙證明及符合身心障礙者輔具費用補助辦法第3條之 輔具補助基準表或本府身心障礙者輔具費用補助增訂表規定者。</w:t>
      </w:r>
      <w:bookmarkStart w:id="0" w:name="_GoBack"/>
      <w:bookmarkEnd w:id="0"/>
    </w:p>
    <w:p w14:paraId="4DE93BD0" w14:textId="77777777" w:rsidR="005D274D" w:rsidRPr="005D274D" w:rsidRDefault="005D274D" w:rsidP="005D274D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D274D">
        <w:rPr>
          <w:rFonts w:ascii="新細明體" w:eastAsia="新細明體" w:hAnsi="新細明體" w:cs="新細明體"/>
          <w:kern w:val="0"/>
          <w:szCs w:val="24"/>
        </w:rPr>
        <w:t>（二）申請輔具補助項目並未獲政府其他相關補助或社會保險給付者。</w:t>
      </w:r>
    </w:p>
    <w:p w14:paraId="07A883B1" w14:textId="77777777" w:rsidR="005D274D" w:rsidRPr="005D274D" w:rsidRDefault="005D274D" w:rsidP="005D274D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D274D">
        <w:rPr>
          <w:rFonts w:ascii="新細明體" w:eastAsia="新細明體" w:hAnsi="新細明體" w:cs="新細明體"/>
          <w:kern w:val="0"/>
          <w:szCs w:val="24"/>
        </w:rPr>
        <w:t>（三）輔具補助每人每二年度以補助四項為原則，同一項目於其使用年限內不得重複補助。</w:t>
      </w:r>
    </w:p>
    <w:p w14:paraId="66D0CAB5" w14:textId="77777777" w:rsidR="005D274D" w:rsidRPr="005D274D" w:rsidRDefault="005D274D" w:rsidP="005D274D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D274D">
        <w:rPr>
          <w:rFonts w:ascii="新細明體" w:eastAsia="新細明體" w:hAnsi="新細明體" w:cs="新細明體"/>
          <w:kern w:val="0"/>
          <w:szCs w:val="24"/>
        </w:rPr>
        <w:t>（四）依補助基準表或本府增訂表之規定須經評估及不須評估之輔具，未經評估及核定即先行購買者不予補助。</w:t>
      </w:r>
    </w:p>
    <w:p w14:paraId="72FD5E70" w14:textId="77777777" w:rsidR="005D274D" w:rsidRPr="005D274D" w:rsidRDefault="005D274D" w:rsidP="005D274D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D274D">
        <w:rPr>
          <w:rFonts w:ascii="新細明體" w:eastAsia="新細明體" w:hAnsi="新細明體" w:cs="新細明體"/>
          <w:kern w:val="0"/>
          <w:szCs w:val="24"/>
        </w:rPr>
        <w:t>（五）倘對於補助相關規定有疑義或待釐清之處，建請先逕洽服務專線諮詢，且仍應遵守未經評估及核定不得先行購買之規定。</w:t>
      </w:r>
    </w:p>
    <w:p w14:paraId="7D1CE2F9" w14:textId="77777777" w:rsidR="005D274D" w:rsidRPr="005D274D" w:rsidRDefault="005D274D" w:rsidP="005D274D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D274D">
        <w:rPr>
          <w:rFonts w:ascii="新細明體" w:eastAsia="新細明體" w:hAnsi="新細明體" w:cs="新細明體"/>
          <w:b/>
          <w:bCs/>
          <w:kern w:val="0"/>
          <w:szCs w:val="24"/>
        </w:rPr>
        <w:t>二、應備文件</w:t>
      </w:r>
      <w:r w:rsidRPr="005D274D">
        <w:rPr>
          <w:rFonts w:ascii="新細明體" w:eastAsia="新細明體" w:hAnsi="新細明體" w:cs="新細明體"/>
          <w:kern w:val="0"/>
          <w:szCs w:val="24"/>
        </w:rPr>
        <w:t>（３至４項依申請項目檢附不同文件，應備文件依本補助辦法、基準表及其他相關規定）</w:t>
      </w:r>
    </w:p>
    <w:p w14:paraId="583C6710" w14:textId="77777777" w:rsidR="005D274D" w:rsidRPr="005D274D" w:rsidRDefault="005D274D" w:rsidP="005D274D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D274D">
        <w:rPr>
          <w:rFonts w:ascii="新細明體" w:eastAsia="新細明體" w:hAnsi="新細明體" w:cs="新細明體"/>
          <w:kern w:val="0"/>
          <w:szCs w:val="24"/>
        </w:rPr>
        <w:t>（一）申請表。</w:t>
      </w:r>
    </w:p>
    <w:p w14:paraId="204AAD5A" w14:textId="77777777" w:rsidR="005D274D" w:rsidRPr="005D274D" w:rsidRDefault="005D274D" w:rsidP="005D274D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D274D">
        <w:rPr>
          <w:rFonts w:ascii="新細明體" w:eastAsia="新細明體" w:hAnsi="新細明體" w:cs="新細明體"/>
          <w:kern w:val="0"/>
          <w:szCs w:val="24"/>
        </w:rPr>
        <w:t>（二）國民身分證正本，驗畢後發還。</w:t>
      </w:r>
    </w:p>
    <w:p w14:paraId="6BE915AF" w14:textId="77777777" w:rsidR="005D274D" w:rsidRPr="005D274D" w:rsidRDefault="005D274D" w:rsidP="005D274D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D274D">
        <w:rPr>
          <w:rFonts w:ascii="新細明體" w:eastAsia="新細明體" w:hAnsi="新細明體" w:cs="新細明體"/>
          <w:kern w:val="0"/>
          <w:szCs w:val="24"/>
        </w:rPr>
        <w:t>（三）三個月內診斷證明書（須註明症狀及所需輔具名稱）。</w:t>
      </w:r>
    </w:p>
    <w:p w14:paraId="67F1B90F" w14:textId="77777777" w:rsidR="005D274D" w:rsidRPr="005D274D" w:rsidRDefault="005D274D" w:rsidP="005D274D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D274D">
        <w:rPr>
          <w:rFonts w:ascii="新細明體" w:eastAsia="新細明體" w:hAnsi="新細明體" w:cs="新細明體"/>
          <w:kern w:val="0"/>
          <w:szCs w:val="24"/>
        </w:rPr>
        <w:t>（四）三個月內輔具評估報告書。</w:t>
      </w:r>
    </w:p>
    <w:p w14:paraId="3F55503D" w14:textId="77777777" w:rsidR="005D274D" w:rsidRPr="005D274D" w:rsidRDefault="005D274D" w:rsidP="005D274D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D274D">
        <w:rPr>
          <w:rFonts w:ascii="新細明體" w:eastAsia="新細明體" w:hAnsi="新細明體" w:cs="新細明體"/>
          <w:kern w:val="0"/>
          <w:szCs w:val="24"/>
        </w:rPr>
        <w:t>三、</w:t>
      </w:r>
      <w:r w:rsidRPr="005D274D">
        <w:rPr>
          <w:rFonts w:ascii="新細明體" w:eastAsia="新細明體" w:hAnsi="新細明體" w:cs="新細明體"/>
          <w:b/>
          <w:bCs/>
          <w:kern w:val="0"/>
          <w:szCs w:val="24"/>
        </w:rPr>
        <w:t>申請流程</w:t>
      </w:r>
    </w:p>
    <w:p w14:paraId="46F3FB31" w14:textId="77777777" w:rsidR="005D274D" w:rsidRPr="005D274D" w:rsidRDefault="005D274D" w:rsidP="005D274D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D274D">
        <w:rPr>
          <w:rFonts w:ascii="新細明體" w:eastAsia="新細明體" w:hAnsi="新細明體" w:cs="新細明體"/>
          <w:kern w:val="0"/>
          <w:szCs w:val="24"/>
        </w:rPr>
        <w:t>（一）不須評估項目：請申請人檢具第2點應備文件第1、2項，至戶籍地區公所社會課辦理。</w:t>
      </w:r>
    </w:p>
    <w:p w14:paraId="18F86823" w14:textId="77777777" w:rsidR="005D274D" w:rsidRPr="005D274D" w:rsidRDefault="005D274D" w:rsidP="005D274D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D274D">
        <w:rPr>
          <w:rFonts w:ascii="新細明體" w:eastAsia="新細明體" w:hAnsi="新細明體" w:cs="新細明體"/>
          <w:kern w:val="0"/>
          <w:szCs w:val="24"/>
        </w:rPr>
        <w:t>（二）須評估項目：請先行致電至本市輔具資源中心預約輔具評估，俟輔具評估作業完竣後，輔具資源中心依限協助申請人送件至 戶籍區公所續辦核定作業。</w:t>
      </w:r>
    </w:p>
    <w:p w14:paraId="0CBFB852" w14:textId="77777777" w:rsidR="005D274D" w:rsidRPr="005D274D" w:rsidRDefault="005D274D" w:rsidP="005D274D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D274D">
        <w:rPr>
          <w:rFonts w:ascii="新細明體" w:eastAsia="新細明體" w:hAnsi="新細明體" w:cs="新細明體"/>
          <w:kern w:val="0"/>
          <w:szCs w:val="24"/>
        </w:rPr>
        <w:t>（三）僅須醫師診斷項目：請申請人檢具第2點應備文件第1至3項，至戶籍地區公所社會課辦理。</w:t>
      </w:r>
    </w:p>
    <w:p w14:paraId="320EDEB5" w14:textId="77777777" w:rsidR="005D274D" w:rsidRPr="005D274D" w:rsidRDefault="005D274D" w:rsidP="005D274D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D274D">
        <w:rPr>
          <w:rFonts w:ascii="新細明體" w:eastAsia="新細明體" w:hAnsi="新細明體" w:cs="新細明體"/>
          <w:b/>
          <w:bCs/>
          <w:kern w:val="0"/>
          <w:szCs w:val="24"/>
        </w:rPr>
        <w:t>四、請款方式</w:t>
      </w:r>
      <w:r w:rsidRPr="005D274D">
        <w:rPr>
          <w:rFonts w:ascii="新細明體" w:eastAsia="新細明體" w:hAnsi="新細明體" w:cs="新細明體"/>
          <w:kern w:val="0"/>
          <w:szCs w:val="24"/>
        </w:rPr>
        <w:t>（應於核定函發文日期後6個月內辦理）</w:t>
      </w:r>
    </w:p>
    <w:p w14:paraId="7F829314" w14:textId="77777777" w:rsidR="005D274D" w:rsidRPr="005D274D" w:rsidRDefault="005D274D" w:rsidP="005D274D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D274D">
        <w:rPr>
          <w:rFonts w:ascii="新細明體" w:eastAsia="新細明體" w:hAnsi="新細明體" w:cs="新細明體"/>
          <w:kern w:val="0"/>
          <w:szCs w:val="24"/>
        </w:rPr>
        <w:lastRenderedPageBreak/>
        <w:t>（一）至非特約廠商購置：申請人須先行支付全額，並檢附應備文件（詳如身心障礙者輔具費用補助請款申請書），向戶籍地區公所申請撥付補助款。</w:t>
      </w:r>
    </w:p>
    <w:p w14:paraId="4F51517D" w14:textId="77777777" w:rsidR="005D274D" w:rsidRPr="005D274D" w:rsidRDefault="005D274D" w:rsidP="005D274D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D274D">
        <w:rPr>
          <w:rFonts w:ascii="新細明體" w:eastAsia="新細明體" w:hAnsi="新細明體" w:cs="新細明體"/>
          <w:kern w:val="0"/>
          <w:szCs w:val="24"/>
        </w:rPr>
        <w:t>（二）至特約廠商購置：申請人僅須負擔自付額，並配合檢附戶籍地區公所核定公文、核定結果通知書、 輔具評估報告書（須評估項目）、輔具購買補助證明，並由特約廠商向本局辦理請款事宜。</w:t>
      </w:r>
    </w:p>
    <w:p w14:paraId="7DAFFF8C" w14:textId="77777777" w:rsidR="005D274D" w:rsidRPr="005D274D" w:rsidRDefault="005D274D" w:rsidP="005D274D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D274D">
        <w:rPr>
          <w:rFonts w:ascii="新細明體" w:eastAsia="新細明體" w:hAnsi="新細明體" w:cs="新細明體"/>
          <w:b/>
          <w:bCs/>
          <w:kern w:val="0"/>
          <w:szCs w:val="24"/>
        </w:rPr>
        <w:t>五、受理單位</w:t>
      </w:r>
    </w:p>
    <w:p w14:paraId="63EBA793" w14:textId="225C06A9" w:rsidR="005D274D" w:rsidRPr="005D274D" w:rsidRDefault="005D274D" w:rsidP="005D274D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D274D">
        <w:rPr>
          <w:rFonts w:ascii="新細明體" w:eastAsia="新細明體" w:hAnsi="新細明體" w:cs="新細明體"/>
          <w:kern w:val="0"/>
          <w:szCs w:val="24"/>
        </w:rPr>
        <w:t>（一）戶籍地區公所</w:t>
      </w:r>
      <w:r w:rsidR="00B331E7">
        <w:rPr>
          <w:rFonts w:ascii="新細明體" w:eastAsia="新細明體" w:hAnsi="新細明體" w:cs="新細明體" w:hint="eastAsia"/>
          <w:kern w:val="0"/>
          <w:szCs w:val="24"/>
        </w:rPr>
        <w:t>(本所承辦人游小姐 04-25222106分機710</w:t>
      </w:r>
    </w:p>
    <w:p w14:paraId="6288AD35" w14:textId="77777777" w:rsidR="00B331E7" w:rsidRDefault="005D274D" w:rsidP="00B331E7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D274D">
        <w:rPr>
          <w:rFonts w:ascii="新細明體" w:eastAsia="新細明體" w:hAnsi="新細明體" w:cs="新細明體"/>
          <w:kern w:val="0"/>
          <w:szCs w:val="24"/>
        </w:rPr>
        <w:t>（二）</w:t>
      </w:r>
      <w:r w:rsidR="00B331E7" w:rsidRPr="005D274D">
        <w:rPr>
          <w:rFonts w:ascii="新細明體" w:eastAsia="新細明體" w:hAnsi="新細明體" w:cs="新細明體"/>
          <w:kern w:val="0"/>
          <w:szCs w:val="24"/>
        </w:rPr>
        <w:t>臺中市北區輔具資源中心04-25314200、04-25322843（主責區域：豐原區、東勢區、北屯區、后里區、神岡區、潭子區、 大雅區、新社區、太平區、和平區及石岡區）</w:t>
      </w:r>
    </w:p>
    <w:p w14:paraId="3069BF4B" w14:textId="77777777" w:rsidR="00B331E7" w:rsidRPr="005D274D" w:rsidRDefault="005D274D" w:rsidP="00B331E7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D274D">
        <w:rPr>
          <w:rFonts w:ascii="新細明體" w:eastAsia="新細明體" w:hAnsi="新細明體" w:cs="新細明體"/>
          <w:kern w:val="0"/>
          <w:szCs w:val="24"/>
        </w:rPr>
        <w:t>（三）</w:t>
      </w:r>
      <w:r w:rsidR="00B331E7" w:rsidRPr="005D274D">
        <w:rPr>
          <w:rFonts w:ascii="新細明體" w:eastAsia="新細明體" w:hAnsi="新細明體" w:cs="新細明體"/>
          <w:kern w:val="0"/>
          <w:szCs w:val="24"/>
        </w:rPr>
        <w:t>臺中市南區輔具資源中心04-24713535轉1177（主責區域：中區、東區、南區、西區、北區、南屯區、烏日區、 霧峰區及大里區）</w:t>
      </w:r>
    </w:p>
    <w:p w14:paraId="63DC6F72" w14:textId="77777777" w:rsidR="005D274D" w:rsidRPr="005D274D" w:rsidRDefault="005D274D" w:rsidP="005D274D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D274D">
        <w:rPr>
          <w:rFonts w:ascii="新細明體" w:eastAsia="新細明體" w:hAnsi="新細明體" w:cs="新細明體"/>
          <w:kern w:val="0"/>
          <w:szCs w:val="24"/>
        </w:rPr>
        <w:t>（四）臺中市海線輔具資源中心04-26627152轉35-36（主責區域：西屯區、外埔區、大安區、大肚區、龍井區、大甲區、清水區、梧棲區及沙鹿區）</w:t>
      </w:r>
    </w:p>
    <w:sectPr w:rsidR="005D274D" w:rsidRPr="005D27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4D"/>
    <w:rsid w:val="00592E02"/>
    <w:rsid w:val="005D274D"/>
    <w:rsid w:val="006E7CFE"/>
    <w:rsid w:val="00B3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DE9AC"/>
  <w15:chartTrackingRefBased/>
  <w15:docId w15:val="{F77207FA-DCCC-471C-ADB4-318A0624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游郁芳</dc:creator>
  <cp:keywords/>
  <dc:description/>
  <cp:lastModifiedBy>謝慧貞</cp:lastModifiedBy>
  <cp:revision>2</cp:revision>
  <dcterms:created xsi:type="dcterms:W3CDTF">2022-04-15T06:13:00Z</dcterms:created>
  <dcterms:modified xsi:type="dcterms:W3CDTF">2022-04-15T06:13:00Z</dcterms:modified>
</cp:coreProperties>
</file>